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9EF8" w14:textId="6AAF6872" w:rsidR="003642D4" w:rsidRDefault="007E733C" w:rsidP="007E733C">
      <w:pPr>
        <w:jc w:val="center"/>
        <w:rPr>
          <w:sz w:val="36"/>
          <w:szCs w:val="36"/>
        </w:rPr>
      </w:pPr>
      <w:r w:rsidRPr="007E733C">
        <w:rPr>
          <w:sz w:val="36"/>
          <w:szCs w:val="36"/>
        </w:rPr>
        <w:t>The Woods of Preston Property Owners Association</w:t>
      </w:r>
    </w:p>
    <w:p w14:paraId="6646DE97" w14:textId="3D089877" w:rsidR="007E733C" w:rsidRDefault="001368A5" w:rsidP="007E73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January 25, 2021 </w:t>
      </w:r>
      <w:r w:rsidR="007E733C">
        <w:rPr>
          <w:sz w:val="36"/>
          <w:szCs w:val="36"/>
        </w:rPr>
        <w:t>Meeting Agenda</w:t>
      </w:r>
    </w:p>
    <w:p w14:paraId="3FAB51F0" w14:textId="798BD319" w:rsidR="007E733C" w:rsidRDefault="007E733C" w:rsidP="007E733C">
      <w:pPr>
        <w:rPr>
          <w:sz w:val="24"/>
          <w:szCs w:val="24"/>
        </w:rPr>
      </w:pPr>
      <w:r>
        <w:rPr>
          <w:sz w:val="24"/>
          <w:szCs w:val="24"/>
        </w:rPr>
        <w:t xml:space="preserve">Pursuant to Chapter 551 of the Texas Government Code, notice is hereby given that the </w:t>
      </w:r>
      <w:r w:rsidR="001368A5">
        <w:rPr>
          <w:sz w:val="24"/>
          <w:szCs w:val="24"/>
        </w:rPr>
        <w:t>annual</w:t>
      </w:r>
      <w:r>
        <w:rPr>
          <w:sz w:val="24"/>
          <w:szCs w:val="24"/>
        </w:rPr>
        <w:t xml:space="preserve"> meeting of The Woods of Preston POA Board of Directors will be held on </w:t>
      </w:r>
      <w:r w:rsidR="001368A5">
        <w:rPr>
          <w:sz w:val="24"/>
          <w:szCs w:val="24"/>
        </w:rPr>
        <w:t>January 25, 2021</w:t>
      </w:r>
      <w:r>
        <w:rPr>
          <w:sz w:val="24"/>
          <w:szCs w:val="24"/>
        </w:rPr>
        <w:t xml:space="preserve"> at 7 PM in the TWOP Clubhouse, 102 Panola Ln, in Gunter, at which time the following subjects will be discussed.</w:t>
      </w:r>
    </w:p>
    <w:p w14:paraId="042E5AC0" w14:textId="77777777" w:rsidR="00A42B36" w:rsidRDefault="00A42B36" w:rsidP="007E733C">
      <w:pPr>
        <w:rPr>
          <w:sz w:val="24"/>
          <w:szCs w:val="24"/>
        </w:rPr>
      </w:pPr>
    </w:p>
    <w:p w14:paraId="5E5136DF" w14:textId="015C2430" w:rsidR="007E733C" w:rsidRDefault="007E733C" w:rsidP="007E7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meeting to order and declare that a quorum is present and that all notices have been posted</w:t>
      </w:r>
    </w:p>
    <w:p w14:paraId="43C00063" w14:textId="77777777" w:rsidR="007E733C" w:rsidRDefault="007E733C" w:rsidP="007E733C">
      <w:pPr>
        <w:pStyle w:val="ListParagraph"/>
        <w:rPr>
          <w:sz w:val="24"/>
          <w:szCs w:val="24"/>
        </w:rPr>
      </w:pPr>
    </w:p>
    <w:p w14:paraId="04C0C1A9" w14:textId="4813233D" w:rsidR="007E733C" w:rsidRDefault="007E733C" w:rsidP="007E7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accept the Minutes from the </w:t>
      </w:r>
      <w:r w:rsidR="001368A5">
        <w:rPr>
          <w:sz w:val="24"/>
          <w:szCs w:val="24"/>
        </w:rPr>
        <w:t xml:space="preserve">December 14, 2020 </w:t>
      </w:r>
      <w:r>
        <w:rPr>
          <w:sz w:val="24"/>
          <w:szCs w:val="24"/>
        </w:rPr>
        <w:t>Regular Meeting</w:t>
      </w:r>
    </w:p>
    <w:p w14:paraId="1D40E6BD" w14:textId="77777777" w:rsidR="007E733C" w:rsidRPr="007E733C" w:rsidRDefault="007E733C" w:rsidP="007E733C">
      <w:pPr>
        <w:pStyle w:val="ListParagraph"/>
        <w:rPr>
          <w:sz w:val="24"/>
          <w:szCs w:val="24"/>
        </w:rPr>
      </w:pPr>
    </w:p>
    <w:p w14:paraId="0B82353C" w14:textId="109724E8" w:rsidR="007E733C" w:rsidRDefault="007E733C" w:rsidP="007E7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accept the Financial Report for the month of </w:t>
      </w:r>
      <w:r w:rsidR="001368A5">
        <w:rPr>
          <w:sz w:val="24"/>
          <w:szCs w:val="24"/>
        </w:rPr>
        <w:t>December 2020</w:t>
      </w:r>
      <w:r w:rsidR="001F273C">
        <w:rPr>
          <w:sz w:val="24"/>
          <w:szCs w:val="24"/>
        </w:rPr>
        <w:t>,</w:t>
      </w:r>
      <w:r w:rsidR="001368A5">
        <w:rPr>
          <w:sz w:val="24"/>
          <w:szCs w:val="24"/>
        </w:rPr>
        <w:t xml:space="preserve"> the annual report for </w:t>
      </w:r>
      <w:r w:rsidR="00A42B36">
        <w:rPr>
          <w:sz w:val="24"/>
          <w:szCs w:val="24"/>
        </w:rPr>
        <w:t xml:space="preserve">the </w:t>
      </w:r>
      <w:r w:rsidR="001368A5">
        <w:rPr>
          <w:sz w:val="24"/>
          <w:szCs w:val="24"/>
        </w:rPr>
        <w:t>year 2020</w:t>
      </w:r>
      <w:r w:rsidR="001F273C">
        <w:rPr>
          <w:sz w:val="24"/>
          <w:szCs w:val="24"/>
        </w:rPr>
        <w:t>, and the 2021 Budget</w:t>
      </w:r>
    </w:p>
    <w:p w14:paraId="48B49242" w14:textId="77777777" w:rsidR="007E733C" w:rsidRPr="007E733C" w:rsidRDefault="007E733C" w:rsidP="007E733C">
      <w:pPr>
        <w:pStyle w:val="ListParagraph"/>
        <w:rPr>
          <w:sz w:val="24"/>
          <w:szCs w:val="24"/>
        </w:rPr>
      </w:pPr>
    </w:p>
    <w:p w14:paraId="6FDE92D9" w14:textId="187E23D6" w:rsidR="007E733C" w:rsidRDefault="001368A5" w:rsidP="007E7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 the results of the 202</w:t>
      </w:r>
      <w:r w:rsidR="005B43A3">
        <w:rPr>
          <w:sz w:val="24"/>
          <w:szCs w:val="24"/>
        </w:rPr>
        <w:t>1</w:t>
      </w:r>
      <w:r>
        <w:rPr>
          <w:sz w:val="24"/>
          <w:szCs w:val="24"/>
        </w:rPr>
        <w:t xml:space="preserve"> Board of Directors election</w:t>
      </w:r>
    </w:p>
    <w:p w14:paraId="0E7BD89C" w14:textId="77777777" w:rsidR="001368A5" w:rsidRPr="001368A5" w:rsidRDefault="001368A5" w:rsidP="001368A5">
      <w:pPr>
        <w:pStyle w:val="ListParagraph"/>
        <w:rPr>
          <w:sz w:val="24"/>
          <w:szCs w:val="24"/>
        </w:rPr>
      </w:pPr>
    </w:p>
    <w:p w14:paraId="51DFB6FD" w14:textId="32B4BDF6" w:rsidR="001368A5" w:rsidRDefault="001368A5" w:rsidP="007E7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an overview of projects completed in 2020 and upcoming projects for 2021</w:t>
      </w:r>
    </w:p>
    <w:p w14:paraId="1D417FA3" w14:textId="77777777" w:rsidR="001368A5" w:rsidRPr="001368A5" w:rsidRDefault="001368A5" w:rsidP="001368A5">
      <w:pPr>
        <w:pStyle w:val="ListParagraph"/>
        <w:rPr>
          <w:sz w:val="24"/>
          <w:szCs w:val="24"/>
        </w:rPr>
      </w:pPr>
    </w:p>
    <w:p w14:paraId="5AE84F92" w14:textId="6C500147" w:rsidR="001368A5" w:rsidRDefault="001368A5" w:rsidP="007E7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AAF4040" w14:textId="77777777" w:rsidR="001368A5" w:rsidRPr="001368A5" w:rsidRDefault="001368A5" w:rsidP="001368A5">
      <w:pPr>
        <w:pStyle w:val="ListParagraph"/>
        <w:rPr>
          <w:sz w:val="24"/>
          <w:szCs w:val="24"/>
        </w:rPr>
      </w:pPr>
    </w:p>
    <w:p w14:paraId="544DE0A0" w14:textId="4116104E" w:rsidR="001368A5" w:rsidRDefault="001368A5" w:rsidP="007E7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the meeting</w:t>
      </w:r>
    </w:p>
    <w:p w14:paraId="6E036657" w14:textId="77777777" w:rsidR="001368A5" w:rsidRPr="001368A5" w:rsidRDefault="001368A5" w:rsidP="001368A5">
      <w:pPr>
        <w:pStyle w:val="ListParagraph"/>
        <w:rPr>
          <w:sz w:val="24"/>
          <w:szCs w:val="24"/>
        </w:rPr>
      </w:pPr>
    </w:p>
    <w:p w14:paraId="067C6A37" w14:textId="5332DB02" w:rsidR="001368A5" w:rsidRDefault="001368A5" w:rsidP="001368A5">
      <w:pPr>
        <w:pStyle w:val="ListParagraph"/>
        <w:rPr>
          <w:sz w:val="24"/>
          <w:szCs w:val="24"/>
        </w:rPr>
      </w:pPr>
    </w:p>
    <w:p w14:paraId="6108CE71" w14:textId="29E4A26A" w:rsidR="001368A5" w:rsidRDefault="001368A5" w:rsidP="001368A5">
      <w:pPr>
        <w:pStyle w:val="ListParagraph"/>
        <w:rPr>
          <w:sz w:val="24"/>
          <w:szCs w:val="24"/>
        </w:rPr>
      </w:pPr>
    </w:p>
    <w:p w14:paraId="43377C6C" w14:textId="42AD12C0" w:rsidR="001368A5" w:rsidRDefault="001368A5" w:rsidP="001368A5">
      <w:pPr>
        <w:pStyle w:val="ListParagraph"/>
        <w:rPr>
          <w:sz w:val="24"/>
          <w:szCs w:val="24"/>
        </w:rPr>
      </w:pPr>
    </w:p>
    <w:p w14:paraId="04B52F96" w14:textId="35EF4D2F" w:rsidR="001368A5" w:rsidRDefault="001368A5" w:rsidP="001368A5">
      <w:pPr>
        <w:pStyle w:val="ListParagraph"/>
        <w:rPr>
          <w:sz w:val="24"/>
          <w:szCs w:val="24"/>
        </w:rPr>
      </w:pPr>
    </w:p>
    <w:p w14:paraId="3870C6B0" w14:textId="598313C5" w:rsidR="001368A5" w:rsidRDefault="001368A5" w:rsidP="001368A5">
      <w:pPr>
        <w:pStyle w:val="ListParagraph"/>
        <w:rPr>
          <w:sz w:val="24"/>
          <w:szCs w:val="24"/>
        </w:rPr>
      </w:pPr>
    </w:p>
    <w:p w14:paraId="149A517F" w14:textId="7F35424F" w:rsidR="001368A5" w:rsidRDefault="001368A5" w:rsidP="001368A5">
      <w:pPr>
        <w:pStyle w:val="ListParagraph"/>
        <w:rPr>
          <w:sz w:val="24"/>
          <w:szCs w:val="24"/>
        </w:rPr>
      </w:pPr>
    </w:p>
    <w:p w14:paraId="393DD459" w14:textId="140839B8" w:rsidR="001368A5" w:rsidRDefault="001368A5" w:rsidP="001368A5">
      <w:pPr>
        <w:pStyle w:val="ListParagraph"/>
        <w:rPr>
          <w:sz w:val="24"/>
          <w:szCs w:val="24"/>
        </w:rPr>
      </w:pPr>
    </w:p>
    <w:p w14:paraId="1A9B0417" w14:textId="23457FEE" w:rsidR="001368A5" w:rsidRPr="007E733C" w:rsidRDefault="001368A5" w:rsidP="001368A5">
      <w:pPr>
        <w:pStyle w:val="ListParagraph"/>
        <w:rPr>
          <w:sz w:val="24"/>
          <w:szCs w:val="24"/>
        </w:rPr>
      </w:pPr>
    </w:p>
    <w:p w14:paraId="463BB99C" w14:textId="7C4C65D7" w:rsidR="007E733C" w:rsidRDefault="007E733C" w:rsidP="007E733C">
      <w:pPr>
        <w:jc w:val="center"/>
        <w:rPr>
          <w:sz w:val="24"/>
          <w:szCs w:val="24"/>
        </w:rPr>
      </w:pPr>
    </w:p>
    <w:p w14:paraId="19EBF6F3" w14:textId="77777777" w:rsidR="007E733C" w:rsidRDefault="007E733C" w:rsidP="007E733C">
      <w:pPr>
        <w:jc w:val="center"/>
        <w:rPr>
          <w:sz w:val="24"/>
          <w:szCs w:val="24"/>
        </w:rPr>
      </w:pPr>
    </w:p>
    <w:p w14:paraId="7F76F0CE" w14:textId="11010CA5" w:rsidR="007E733C" w:rsidRDefault="007E733C" w:rsidP="007E733C">
      <w:pPr>
        <w:jc w:val="center"/>
        <w:rPr>
          <w:sz w:val="24"/>
          <w:szCs w:val="24"/>
        </w:rPr>
      </w:pPr>
    </w:p>
    <w:p w14:paraId="704EC884" w14:textId="77777777" w:rsidR="007E733C" w:rsidRPr="007E733C" w:rsidRDefault="007E733C" w:rsidP="007E733C">
      <w:pPr>
        <w:rPr>
          <w:sz w:val="24"/>
          <w:szCs w:val="24"/>
        </w:rPr>
      </w:pPr>
    </w:p>
    <w:sectPr w:rsidR="007E733C" w:rsidRPr="007E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7FEC"/>
    <w:multiLevelType w:val="hybridMultilevel"/>
    <w:tmpl w:val="827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3C"/>
    <w:rsid w:val="001368A5"/>
    <w:rsid w:val="001F273C"/>
    <w:rsid w:val="003642D4"/>
    <w:rsid w:val="005B43A3"/>
    <w:rsid w:val="0067545D"/>
    <w:rsid w:val="007E733C"/>
    <w:rsid w:val="00A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F718"/>
  <w15:chartTrackingRefBased/>
  <w15:docId w15:val="{DC3820B6-CC0E-448D-97CA-17FF9982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culer</cp:lastModifiedBy>
  <cp:revision>6</cp:revision>
  <dcterms:created xsi:type="dcterms:W3CDTF">2021-01-19T20:30:00Z</dcterms:created>
  <dcterms:modified xsi:type="dcterms:W3CDTF">2021-01-22T22:40:00Z</dcterms:modified>
</cp:coreProperties>
</file>